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1E" w:rsidRPr="00FB3996" w:rsidRDefault="004030A6" w:rsidP="007A30D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Разъяснения порядка действий в случае возникновения на объекте (территории) и в местах массного пребывания людей угрозы террористич</w:t>
      </w:r>
      <w:r w:rsidR="007A30D0" w:rsidRPr="00FB3996">
        <w:rPr>
          <w:rFonts w:ascii="Times New Roman" w:hAnsi="Times New Roman" w:cs="Times New Roman"/>
          <w:b/>
          <w:sz w:val="26"/>
          <w:szCs w:val="26"/>
        </w:rPr>
        <w:t>ес</w:t>
      </w:r>
      <w:r w:rsidRPr="00FB3996">
        <w:rPr>
          <w:rFonts w:ascii="Times New Roman" w:hAnsi="Times New Roman" w:cs="Times New Roman"/>
          <w:b/>
          <w:sz w:val="26"/>
          <w:szCs w:val="26"/>
        </w:rPr>
        <w:t>кого акта и атаки беспилотных летательных аппаратов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Беспилотный летательный аппарат или беспилотное воздушное судно (далее – БВС), является беспилотным авиационным комплексом, отличительной чертой которого является отсутствие пилота на борту. Полёт т</w:t>
      </w:r>
      <w:r w:rsidR="00FB3996" w:rsidRPr="00FB3996">
        <w:rPr>
          <w:rFonts w:ascii="Times New Roman" w:hAnsi="Times New Roman" w:cs="Times New Roman"/>
          <w:sz w:val="26"/>
          <w:szCs w:val="26"/>
        </w:rPr>
        <w:t>акого комплекса может функционировать</w:t>
      </w:r>
      <w:r w:rsidRPr="00FB3996">
        <w:rPr>
          <w:rFonts w:ascii="Times New Roman" w:hAnsi="Times New Roman" w:cs="Times New Roman"/>
          <w:sz w:val="26"/>
          <w:szCs w:val="26"/>
        </w:rPr>
        <w:t xml:space="preserve"> различной степенью автономии: с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</w:t>
      </w:r>
      <w:r w:rsidR="00FB3996" w:rsidRPr="00FB3996">
        <w:rPr>
          <w:rFonts w:ascii="Times New Roman" w:hAnsi="Times New Roman" w:cs="Times New Roman"/>
          <w:sz w:val="26"/>
          <w:szCs w:val="26"/>
        </w:rPr>
        <w:t xml:space="preserve"> </w:t>
      </w:r>
      <w:r w:rsidRPr="00FB3996">
        <w:rPr>
          <w:rFonts w:ascii="Times New Roman" w:hAnsi="Times New Roman" w:cs="Times New Roman"/>
          <w:sz w:val="26"/>
          <w:szCs w:val="26"/>
        </w:rPr>
        <w:t>и управления полётом.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БВС–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30D0" w:rsidRPr="00FB3996" w:rsidRDefault="007A30D0" w:rsidP="007A3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АЛГОРИТМ</w:t>
      </w:r>
    </w:p>
    <w:p w:rsidR="007A30D0" w:rsidRPr="00FB3996" w:rsidRDefault="007A30D0" w:rsidP="007A3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действий должностных лиц потенциальных объектов террористических</w:t>
      </w:r>
    </w:p>
    <w:p w:rsidR="007A30D0" w:rsidRPr="00FB3996" w:rsidRDefault="007A30D0" w:rsidP="007A3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посягательств в случае получения сообщений об угрозе</w:t>
      </w:r>
    </w:p>
    <w:p w:rsidR="007A30D0" w:rsidRPr="00FB3996" w:rsidRDefault="007A30D0" w:rsidP="007A3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совершения террористического акта</w:t>
      </w:r>
    </w:p>
    <w:p w:rsidR="007A30D0" w:rsidRPr="00FB3996" w:rsidRDefault="007A30D0" w:rsidP="007A3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0D0" w:rsidRPr="00FB3996" w:rsidRDefault="007A30D0" w:rsidP="00FB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При поступлении сообщения, в том числе анонимного,</w:t>
      </w:r>
      <w:r w:rsidR="00FB3996">
        <w:rPr>
          <w:rFonts w:ascii="Times New Roman" w:hAnsi="Times New Roman" w:cs="Times New Roman"/>
          <w:sz w:val="26"/>
          <w:szCs w:val="26"/>
        </w:rPr>
        <w:t xml:space="preserve"> </w:t>
      </w:r>
      <w:r w:rsidRPr="00FB3996">
        <w:rPr>
          <w:rFonts w:ascii="Times New Roman" w:hAnsi="Times New Roman" w:cs="Times New Roman"/>
          <w:sz w:val="26"/>
          <w:szCs w:val="26"/>
        </w:rPr>
        <w:t>о минировании: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Руководящему составу объекта террористического посягательства необходимо: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1.1.       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связи (при ее наличии), в случае отсутствия – путем подачи голосовых команд (голосом), а также к недопущению паники.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1.2.       </w:t>
      </w:r>
      <w:r w:rsidRPr="00FB3996">
        <w:rPr>
          <w:rFonts w:ascii="Times New Roman" w:hAnsi="Times New Roman" w:cs="Times New Roman"/>
          <w:b/>
          <w:sz w:val="26"/>
          <w:szCs w:val="26"/>
        </w:rPr>
        <w:t>По телефону проинформировать экстренные службы Единую дежурно-диспетчерскую службу (далее – ЕДДС)</w:t>
      </w:r>
      <w:r w:rsidR="0090610D" w:rsidRPr="00FB3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3996">
        <w:rPr>
          <w:rFonts w:ascii="Times New Roman" w:hAnsi="Times New Roman" w:cs="Times New Roman"/>
          <w:b/>
          <w:sz w:val="26"/>
          <w:szCs w:val="26"/>
        </w:rPr>
        <w:t>(тел. ЕДДС «112», полиция «102») о возникшей чрезвычайной ситуации.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1.3.       Лицам, находящемуся в помещениях, быть в готовности по команде к проведению эвакуационных мероприятий.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              Осуществить первичный визуальный осмотр помещений, периметра, прилегающего к объекту, на предмет обнаружения подозрительных (взрывоопасных) предметов.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              В случае, если в ходе осмотра самостоятельно ничего подозрительного не обнаружено: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3.1.       Сообщить о результатах обследования в службы (ЕДДС «112», полицию «102»).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3.2.       По прибытию сотрудников территориальных подразделений: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lastRenderedPageBreak/>
        <w:t>ОМВД РФ "</w:t>
      </w:r>
      <w:proofErr w:type="spellStart"/>
      <w:r w:rsidRPr="00FB3996">
        <w:rPr>
          <w:rFonts w:ascii="Times New Roman" w:hAnsi="Times New Roman" w:cs="Times New Roman"/>
          <w:sz w:val="26"/>
          <w:szCs w:val="26"/>
        </w:rPr>
        <w:t>Бологовский</w:t>
      </w:r>
      <w:proofErr w:type="spellEnd"/>
      <w:r w:rsidRPr="00FB3996">
        <w:rPr>
          <w:rFonts w:ascii="Times New Roman" w:hAnsi="Times New Roman" w:cs="Times New Roman"/>
          <w:sz w:val="26"/>
          <w:szCs w:val="26"/>
        </w:rPr>
        <w:t>", Пожарно-спасательная часть №25 ФГ</w:t>
      </w:r>
      <w:r w:rsidR="004C19E5" w:rsidRPr="00FB3996">
        <w:rPr>
          <w:rFonts w:ascii="Times New Roman" w:hAnsi="Times New Roman" w:cs="Times New Roman"/>
          <w:sz w:val="26"/>
          <w:szCs w:val="26"/>
        </w:rPr>
        <w:t>КУ «1 ОФПС по Тверской области»</w:t>
      </w:r>
      <w:r w:rsidRPr="00FB3996">
        <w:rPr>
          <w:rFonts w:ascii="Times New Roman" w:hAnsi="Times New Roman" w:cs="Times New Roman"/>
          <w:sz w:val="26"/>
          <w:szCs w:val="26"/>
        </w:rPr>
        <w:t xml:space="preserve">, </w:t>
      </w:r>
      <w:r w:rsidR="004C19E5" w:rsidRPr="00FB3996">
        <w:rPr>
          <w:rFonts w:ascii="Times New Roman" w:hAnsi="Times New Roman" w:cs="Times New Roman"/>
          <w:sz w:val="26"/>
          <w:szCs w:val="26"/>
        </w:rPr>
        <w:t xml:space="preserve">ОВО по </w:t>
      </w:r>
      <w:proofErr w:type="spellStart"/>
      <w:r w:rsidR="004C19E5" w:rsidRPr="00FB3996">
        <w:rPr>
          <w:rFonts w:ascii="Times New Roman" w:hAnsi="Times New Roman" w:cs="Times New Roman"/>
          <w:sz w:val="26"/>
          <w:szCs w:val="26"/>
        </w:rPr>
        <w:t>Вышневолоцкому</w:t>
      </w:r>
      <w:proofErr w:type="spellEnd"/>
      <w:r w:rsidR="004C19E5" w:rsidRPr="00FB3996">
        <w:rPr>
          <w:rFonts w:ascii="Times New Roman" w:hAnsi="Times New Roman" w:cs="Times New Roman"/>
          <w:sz w:val="26"/>
          <w:szCs w:val="26"/>
        </w:rPr>
        <w:t xml:space="preserve"> району - филиал ФГКУ "УВО ВНГ РОССИИ ПО ТВЕРСКОЙ ОБЛАСТИ"</w:t>
      </w:r>
      <w:r w:rsidRPr="00FB3996">
        <w:rPr>
          <w:rFonts w:ascii="Times New Roman" w:hAnsi="Times New Roman" w:cs="Times New Roman"/>
          <w:sz w:val="26"/>
          <w:szCs w:val="26"/>
        </w:rPr>
        <w:t xml:space="preserve"> обеспечить беспрепятственный доступ в помещения объекта и на прилегающую территорию, передать паспорт безопасности объекта.</w:t>
      </w:r>
    </w:p>
    <w:p w:rsidR="007A30D0" w:rsidRPr="00FB3996" w:rsidRDefault="007A30D0" w:rsidP="007A3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3.3.       По согласованию с сотрудниками силовых структур принять решение о необходимости проведения эвакуации.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0610D" w:rsidRPr="00FB3996" w:rsidRDefault="0090610D" w:rsidP="009061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В случае обнаружения подозрительного предмета: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610D" w:rsidRPr="00FB3996" w:rsidRDefault="00C241EC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4.1 </w:t>
      </w:r>
      <w:r w:rsidR="0090610D" w:rsidRPr="00FB3996">
        <w:rPr>
          <w:rFonts w:ascii="Times New Roman" w:hAnsi="Times New Roman" w:cs="Times New Roman"/>
          <w:sz w:val="26"/>
          <w:szCs w:val="26"/>
        </w:rPr>
        <w:t>Не приближаться ближе 1 метра к подозрительному(взрывоопасному)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Общие признаки, указывающие на возможное отнесение обнаруженных предметов к взрывоопасным: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обнаружение вблизи объекта бесхозных портфелей, чемоданов, сумок, коробок, ящиков и неопознанных предметов;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наличие у предмета характерного вида штатных боеприпасов;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исходящий из предмета резкий запах горюче-смазочных материалов, растворителей, наличие дыма;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наличие звука работающего часового механизма;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наличие у предмета элементов (деталей), не соответствующих его прямому назначению;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наличие связей предмета с объектами окружающей обстановки в виде растяжек, прикрепленной проволоки (шнура);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- наличие надписей (наклеек) типа: «Мина», «Тротил», «Взрывоопасно», «Заминировано», «TNT» и т.д.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b/>
          <w:sz w:val="26"/>
          <w:szCs w:val="26"/>
        </w:rPr>
        <w:t>4.2.        Сообщить об обнаруженном предмете в службы (ЕДДС «112», полиции «102»).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4.3.        Не дожидаясь приезда сотрудников силовых структур,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с соблюдением мер безопасности, а также с учетом имеющихся схем организовать эвакуацию людей </w:t>
      </w:r>
      <w:r w:rsidR="006C5871" w:rsidRPr="00FB3996">
        <w:rPr>
          <w:rFonts w:ascii="Times New Roman" w:hAnsi="Times New Roman" w:cs="Times New Roman"/>
          <w:sz w:val="26"/>
          <w:szCs w:val="26"/>
        </w:rPr>
        <w:t>с объекта</w:t>
      </w:r>
      <w:r w:rsidRPr="00FB3996">
        <w:rPr>
          <w:rFonts w:ascii="Times New Roman" w:hAnsi="Times New Roman" w:cs="Times New Roman"/>
          <w:sz w:val="26"/>
          <w:szCs w:val="26"/>
        </w:rPr>
        <w:t>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4.4.        После прибытия и обследования сотрудниками силовых структур помещений и территории объекта, в случае не подтверждения информации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о наличии взрывного устройства, по согласованию с сотрудниками силовых структур организовать доступ персонала на объект.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В случае подтверждения информации о наличии взрывного устройства: организовать взаимодействие с руководителем оперативной группы в муниципальном образовании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>Руководителям объектов социальных объектов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90610D" w:rsidRPr="00FB3996" w:rsidRDefault="0090610D" w:rsidP="00906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39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610D" w:rsidRPr="00F71C0C" w:rsidRDefault="0090610D" w:rsidP="00A7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90610D" w:rsidRPr="00F71C0C" w:rsidRDefault="0090610D" w:rsidP="00A7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0610D" w:rsidRPr="00F71C0C" w:rsidRDefault="0090610D" w:rsidP="00A7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A30D0" w:rsidRPr="00F71C0C" w:rsidRDefault="007A30D0" w:rsidP="00A7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A30D0" w:rsidRPr="00F71C0C" w:rsidRDefault="007A30D0" w:rsidP="00A7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7A30D0" w:rsidRPr="00F71C0C" w:rsidSect="00DC4F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E"/>
    <w:rsid w:val="001904CB"/>
    <w:rsid w:val="004030A6"/>
    <w:rsid w:val="00493E1E"/>
    <w:rsid w:val="004C19E5"/>
    <w:rsid w:val="00506BC5"/>
    <w:rsid w:val="005B6544"/>
    <w:rsid w:val="006C5871"/>
    <w:rsid w:val="007A30D0"/>
    <w:rsid w:val="0090610D"/>
    <w:rsid w:val="00A76B69"/>
    <w:rsid w:val="00AE250E"/>
    <w:rsid w:val="00BB4A22"/>
    <w:rsid w:val="00C241EC"/>
    <w:rsid w:val="00DC4F9A"/>
    <w:rsid w:val="00E90E28"/>
    <w:rsid w:val="00F71C0C"/>
    <w:rsid w:val="00FB3996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F9AE-EACB-4B73-BF05-0360A1C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2025-04-21T11:50:00Z</cp:lastPrinted>
  <dcterms:created xsi:type="dcterms:W3CDTF">2025-04-21T11:21:00Z</dcterms:created>
  <dcterms:modified xsi:type="dcterms:W3CDTF">2025-04-22T11:15:00Z</dcterms:modified>
</cp:coreProperties>
</file>