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8D" w:rsidRDefault="00583F8D" w:rsidP="00583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ОКАЗАНИЯ ПОМОЩИ ПОДРУЧНЫМИ СРЕДСТВАМИ</w:t>
      </w:r>
    </w:p>
    <w:p w:rsidR="00583F8D" w:rsidRDefault="00583F8D" w:rsidP="00583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83F8D" w:rsidRDefault="00583F8D" w:rsidP="00583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обучении детей способам оказания помощи провалившемуся под лед следует обратить внимание на то, что в первую очередь надо позаботиться о собственной безопасности. Ведь при необдуманных, импульсивных действиях в воде, кроме пострадавшего, окажутся и пытающиеся его спасти товарищи. Опасно приближаться близко к провалившемуся под лед.</w:t>
      </w:r>
    </w:p>
    <w:p w:rsidR="00583F8D" w:rsidRDefault="00583F8D" w:rsidP="00583F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первую очередь надо постараться привлечь внимание взрослых, позвать их на помощь!</w:t>
      </w:r>
    </w:p>
    <w:p w:rsidR="00583F8D" w:rsidRDefault="00583F8D" w:rsidP="00583F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пострадавшему следует приближаться лежа, с раскинутыми в сторону руками и ногами. Если помощь оказывают два-три человека, то они ложатся на лед и цепочкой продвигаются к пострадавшему, удерживая друг друга за ноги. Первый из них подает пострадавшему лыжные палки, шарф, одежду и т.д. Деревянные предметы (лестницы, жерди, доски и др.) необходимо толкать по льду осторожно, чтобы не ударить пострадавшего. Спасатели при этом должны обезопасить и себя. Продвигаясь к пострадавшему, следует ложиться на доску, лыжи и другие предметы, страховаться веревкой, привязанной к опоре на берегу.</w:t>
      </w:r>
    </w:p>
    <w:p w:rsidR="00583F8D" w:rsidRDefault="00583F8D" w:rsidP="00583F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Ситуация, когда человек провалился под лед, требует от спасателя соблюдения особых правил предосторожности. Для приближения к тонущему нужно ползти по льду на груди, широко расставляя руки и ноги. Если есть возможность, то нужно использовать для увеличения площади опоры доски, жерди, лыжи, фанеру, лестницы и т.п. Опасно приближаться к самому пролому, так как у кромки лед особенно хрупок и может обломиться под тяжестью тела спасателя. Лучше, не подползая к полынье или пролому слишком близко, бросить тонущему веревку, связанные ремни или протянуть шест, за который он может ухватиться.</w:t>
      </w:r>
    </w:p>
    <w:p w:rsidR="00583F8D" w:rsidRDefault="00583F8D" w:rsidP="00583F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Провалившемуся под лед следует широко раскинуть руки, навалиться грудью или спиной на лед и постараться вылезти на него самостоятельно, звать при этом на помощь.</w:t>
      </w:r>
    </w:p>
    <w:p w:rsidR="00583F8D" w:rsidRDefault="00583F8D" w:rsidP="00583F8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После извлечения</w:t>
      </w:r>
      <w:proofErr w:type="gramEnd"/>
      <w:r>
        <w:rPr>
          <w:rFonts w:ascii="Times New Roman" w:hAnsi="Times New Roman" w:cs="Times New Roman"/>
        </w:rPr>
        <w:t xml:space="preserve"> провалившегося следует принять меры к согреванию и предупреждению простудных заболеваний, как у пострадавшего, так и у спасателя. Для этого необходимо пострадавшего и спасателя доставить в теплое помещение, снять мокрую одежду, растереть тело и надеть сухое белье. Быстрейшему согреванию способствуют горячие напитки.</w:t>
      </w:r>
    </w:p>
    <w:p w:rsidR="00781210" w:rsidRDefault="00781210">
      <w:bookmarkStart w:id="0" w:name="_GoBack"/>
      <w:bookmarkEnd w:id="0"/>
    </w:p>
    <w:sectPr w:rsidR="0078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50"/>
    <w:rsid w:val="00583F8D"/>
    <w:rsid w:val="00781210"/>
    <w:rsid w:val="0079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A2D1-21F2-413A-B6E7-46C2877B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>МБОУ "СОШ № 1"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2</cp:revision>
  <dcterms:created xsi:type="dcterms:W3CDTF">2018-11-27T07:29:00Z</dcterms:created>
  <dcterms:modified xsi:type="dcterms:W3CDTF">2018-11-27T07:29:00Z</dcterms:modified>
</cp:coreProperties>
</file>