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54" w:rsidRPr="008E6943" w:rsidRDefault="00A32D54" w:rsidP="00A32D54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E6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A32D54" w:rsidRPr="00160CD9" w:rsidRDefault="00A32D54" w:rsidP="00A32D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  <w:t xml:space="preserve">Рекомендации по проверке и оценке выполнения заданий </w:t>
      </w:r>
    </w:p>
    <w:p w:rsidR="00A32D54" w:rsidRPr="00160CD9" w:rsidRDefault="00A32D54" w:rsidP="00A32D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В заданиях с кратким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или развернутым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ответом обучающийся должен записать требуемый краткий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(развернутый)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ответ. Если </w:t>
      </w:r>
      <w:proofErr w:type="gramStart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обучающийся</w:t>
      </w:r>
      <w:proofErr w:type="gramEnd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, наряду с верным ответом приводит и неверные ответы, то задание считается выполненным неверно.</w:t>
      </w:r>
    </w:p>
    <w:p w:rsidR="00A32D54" w:rsidRPr="00160CD9" w:rsidRDefault="00A32D54" w:rsidP="00A32D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задания №1, №2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выставляется 1 балл при правильном выполнении задания. За  задания   №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3, №5- №9 выставляю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баллы согласно критериям оценивания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при правильном выполнении задания. Если задание выполнено не в полном объёме - ставится 1 балл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за каждый верно выполненный пункт задания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. За  задан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ие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  №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4 выставляе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1 балл за каждое верно указанное название города или реки. За задание №10 ставится при верном выполнении 2 балла + 1 балл за каждое верно указанное название заповедника или национального парка.</w:t>
      </w:r>
    </w:p>
    <w:p w:rsidR="00A32D54" w:rsidRPr="008E6943" w:rsidRDefault="00A32D54" w:rsidP="00A32D54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Шкала оценивания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20"/>
        <w:gridCol w:w="511"/>
        <w:gridCol w:w="511"/>
        <w:gridCol w:w="511"/>
        <w:gridCol w:w="1282"/>
        <w:gridCol w:w="511"/>
        <w:gridCol w:w="511"/>
        <w:gridCol w:w="511"/>
        <w:gridCol w:w="584"/>
        <w:gridCol w:w="511"/>
        <w:gridCol w:w="1700"/>
      </w:tblGrid>
      <w:tr w:rsidR="00A32D54" w:rsidRPr="008E6943" w:rsidTr="00A268A1">
        <w:tc>
          <w:tcPr>
            <w:tcW w:w="2320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2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4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0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32D54" w:rsidRPr="008E6943" w:rsidTr="00A268A1">
        <w:tc>
          <w:tcPr>
            <w:tcW w:w="2320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2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за название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4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1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0" w:type="dxa"/>
          </w:tcPr>
          <w:p w:rsidR="00A32D54" w:rsidRPr="008E6943" w:rsidRDefault="00A32D54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+ балл за каждое название заповедника</w:t>
            </w:r>
          </w:p>
        </w:tc>
      </w:tr>
    </w:tbl>
    <w:p w:rsidR="00A32D54" w:rsidRPr="008E6943" w:rsidRDefault="00A32D54" w:rsidP="00A32D54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Ответы: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Облака. 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856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D54" w:rsidRPr="00856212" w:rsidRDefault="00A32D54" w:rsidP="00A32D5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56212">
        <w:rPr>
          <w:color w:val="000000"/>
          <w:sz w:val="28"/>
          <w:szCs w:val="28"/>
        </w:rPr>
        <w:t>Полёвка. Рожь — полевка — сова (ёж, уж, лисица, ястреб).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Анна, Лида, Владимир; реки Лена, Яна.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Черное, Белое, Красное, Желтое. Б) Байкал В) В зоне тундры Г) человек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Новгород,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Волгоград, Иркутск, Калуга. Из букв собери и запиши названия российских городов. 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Сугроб. 2. Снежинки. 3. </w:t>
      </w:r>
      <w:proofErr w:type="spellStart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Налепь</w:t>
      </w:r>
      <w:proofErr w:type="spellEnd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4. Гололедица. 5. Буря.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988 - й год – 10 век, Крещение Руси; 1945 – й год – 20 век, окончание Великой Отечественной войны; 1380 –й год – 14 век, Куликовская битва, 1612 – й год – 17 век, Народное ополчение К. Минина и Д. Пожарского</w:t>
      </w:r>
    </w:p>
    <w:p w:rsidR="00A32D54" w:rsidRPr="00856212" w:rsidRDefault="00A32D54" w:rsidP="00A32D5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дышится в осеннем лесу! Просторно и светло. Среди увядающей травы можно найти много грибов: груздей, сыроежек,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сморчков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опят. Цветущих растений совсем мало, но и над ними продолжают кружиться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насекомые: жуки, бабочки,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пауки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комары. Особенно их привлекают своим ароматом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медуницы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клевер.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 почти нет, лишь изредка услышишь стук дятла да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кукование кукушки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Растения и животные леса готовятся к зиме.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Со всех деревьев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опадают последние листья. 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 насекомые погибают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многие звери линяют. Белка и 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ёж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запасы. Скоро придет суровая и длинная зима.</w:t>
      </w:r>
    </w:p>
    <w:p w:rsidR="00A32D54" w:rsidRPr="00856212" w:rsidRDefault="00A32D54" w:rsidP="00A32D54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- место, где оберегаются и сохраняются редкие и ценные растения, животные, уникальные участки природы, культурные ценности.</w:t>
      </w:r>
    </w:p>
    <w:p w:rsidR="00A32D54" w:rsidRDefault="00A32D54" w:rsidP="00A32D54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D54" w:rsidRPr="00856212" w:rsidRDefault="00A32D54" w:rsidP="00A32D54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парк - особо охраняемая природная территория, где в целях охраны окружающей среды ограничена деятельность человека.</w:t>
      </w:r>
    </w:p>
    <w:p w:rsidR="00A32D54" w:rsidRPr="00856212" w:rsidRDefault="00A32D54" w:rsidP="00A32D54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Заповедники и национальные парки России:</w:t>
      </w:r>
    </w:p>
    <w:p w:rsidR="00A32D54" w:rsidRDefault="00A32D54" w:rsidP="00A32D54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Баргузинский</w:t>
      </w:r>
      <w:proofErr w:type="spellEnd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Алтайский, </w:t>
      </w:r>
      <w:proofErr w:type="spellStart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Завидовский</w:t>
      </w:r>
      <w:proofErr w:type="spellEnd"/>
      <w:r w:rsidRPr="00856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научно-опытный и др.</w:t>
      </w:r>
    </w:p>
    <w:p w:rsidR="00A32D54" w:rsidRDefault="00A32D54" w:rsidP="00A32D54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D54" w:rsidRPr="00160CD9" w:rsidRDefault="00A32D54" w:rsidP="00A32D5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</w:p>
    <w:p w:rsidR="00A32D54" w:rsidRPr="00856212" w:rsidRDefault="00A32D54" w:rsidP="00A32D54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D54" w:rsidRDefault="00A32D54" w:rsidP="00A32D54">
      <w:pPr>
        <w:pStyle w:val="a3"/>
        <w:shd w:val="clear" w:color="auto" w:fill="FFFFFF"/>
        <w:spacing w:before="0" w:beforeAutospacing="0" w:after="0" w:afterAutospacing="0"/>
        <w:ind w:left="660"/>
        <w:jc w:val="center"/>
        <w:rPr>
          <w:b/>
          <w:color w:val="000000"/>
          <w:sz w:val="28"/>
          <w:szCs w:val="28"/>
        </w:rPr>
      </w:pPr>
    </w:p>
    <w:p w:rsidR="00A32D54" w:rsidRPr="00FE2871" w:rsidRDefault="00A32D54" w:rsidP="00A32D54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3406E4" w:rsidRDefault="00A32D54">
      <w:bookmarkStart w:id="0" w:name="_GoBack"/>
      <w:bookmarkEnd w:id="0"/>
    </w:p>
    <w:sectPr w:rsidR="003406E4" w:rsidSect="00690A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5A03"/>
    <w:multiLevelType w:val="hybridMultilevel"/>
    <w:tmpl w:val="FCAE67B4"/>
    <w:lvl w:ilvl="0" w:tplc="EC02AE5A">
      <w:start w:val="1"/>
      <w:numFmt w:val="decimal"/>
      <w:lvlText w:val="%1."/>
      <w:lvlJc w:val="left"/>
      <w:pPr>
        <w:ind w:left="66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BF"/>
    <w:rsid w:val="000D2D82"/>
    <w:rsid w:val="004F7FBF"/>
    <w:rsid w:val="00A32D54"/>
    <w:rsid w:val="00CB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2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2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>diakov.net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2022-03-08T11:15:00Z</dcterms:created>
  <dcterms:modified xsi:type="dcterms:W3CDTF">2022-03-08T11:15:00Z</dcterms:modified>
</cp:coreProperties>
</file>